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634" w:rsidRDefault="003B4A42" w:rsidP="007D6634">
      <w:pPr>
        <w:spacing w:line="36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Приложение № 3</w:t>
      </w:r>
    </w:p>
    <w:p w:rsidR="003B4A42" w:rsidRPr="00BE2CDF" w:rsidRDefault="003B4A42" w:rsidP="007D6634">
      <w:pPr>
        <w:spacing w:line="360" w:lineRule="auto"/>
        <w:jc w:val="right"/>
        <w:rPr>
          <w:rFonts w:ascii="Times New Roman" w:hAnsi="Times New Roman"/>
          <w:b/>
        </w:rPr>
      </w:pPr>
      <w:bookmarkStart w:id="0" w:name="_GoBack"/>
      <w:bookmarkEnd w:id="0"/>
    </w:p>
    <w:p w:rsidR="007D6634" w:rsidRPr="00BE2CDF" w:rsidRDefault="007D6634" w:rsidP="007D6634">
      <w:pPr>
        <w:spacing w:line="360" w:lineRule="auto"/>
        <w:jc w:val="center"/>
        <w:rPr>
          <w:rFonts w:ascii="Times New Roman" w:hAnsi="Times New Roman"/>
          <w:b/>
        </w:rPr>
      </w:pPr>
    </w:p>
    <w:p w:rsidR="007D6634" w:rsidRPr="00BE2CDF" w:rsidRDefault="007D6634" w:rsidP="007D6634">
      <w:pPr>
        <w:spacing w:line="360" w:lineRule="auto"/>
        <w:jc w:val="center"/>
        <w:rPr>
          <w:rFonts w:ascii="Times New Roman" w:hAnsi="Times New Roman"/>
          <w:b/>
        </w:rPr>
      </w:pPr>
    </w:p>
    <w:p w:rsidR="007D6634" w:rsidRPr="00BE2CDF" w:rsidRDefault="007D6634" w:rsidP="007D6634">
      <w:pPr>
        <w:spacing w:line="360" w:lineRule="auto"/>
        <w:jc w:val="center"/>
        <w:rPr>
          <w:rFonts w:ascii="Times New Roman" w:hAnsi="Times New Roman"/>
          <w:i/>
          <w:iCs/>
          <w:spacing w:val="1"/>
        </w:rPr>
      </w:pPr>
      <w:r w:rsidRPr="00BE2CDF">
        <w:rPr>
          <w:rFonts w:ascii="Times New Roman" w:hAnsi="Times New Roman"/>
          <w:b/>
        </w:rPr>
        <w:t>Форма запроса на предоставление разъяснений</w:t>
      </w:r>
    </w:p>
    <w:p w:rsidR="007D6634" w:rsidRPr="00971A5E" w:rsidRDefault="007D6634" w:rsidP="007D6634">
      <w:pPr>
        <w:shd w:val="clear" w:color="auto" w:fill="FFFFFF"/>
        <w:spacing w:before="120" w:after="120"/>
        <w:ind w:left="426" w:right="96" w:hanging="426"/>
        <w:jc w:val="center"/>
        <w:rPr>
          <w:rFonts w:asciiTheme="minorHAnsi" w:hAnsiTheme="minorHAnsi" w:cstheme="minorHAnsi"/>
          <w:b/>
          <w:bCs/>
          <w:lang w:val="uz-Cyrl-UZ"/>
        </w:rPr>
      </w:pPr>
    </w:p>
    <w:p w:rsidR="007D6634" w:rsidRPr="00971A5E" w:rsidRDefault="007D6634" w:rsidP="007D6634">
      <w:pPr>
        <w:ind w:firstLine="709"/>
        <w:jc w:val="both"/>
        <w:rPr>
          <w:rFonts w:asciiTheme="minorHAnsi" w:hAnsiTheme="minorHAnsi" w:cstheme="minorHAnsi"/>
        </w:rPr>
      </w:pPr>
    </w:p>
    <w:p w:rsidR="007D6634" w:rsidRPr="00971A5E" w:rsidRDefault="007D6634" w:rsidP="007D6634">
      <w:pPr>
        <w:ind w:firstLine="709"/>
        <w:jc w:val="both"/>
        <w:rPr>
          <w:rFonts w:asciiTheme="minorHAnsi" w:hAnsiTheme="minorHAnsi" w:cstheme="minorHAnsi"/>
          <w:bCs/>
        </w:rPr>
      </w:pPr>
      <w:r w:rsidRPr="00971A5E">
        <w:rPr>
          <w:rFonts w:asciiTheme="minorHAnsi" w:hAnsiTheme="minorHAnsi" w:cstheme="minorHAnsi"/>
          <w:bCs/>
        </w:rPr>
        <w:t>Прошу разъяснить следующие положения приглашения к участию запроса цен:</w:t>
      </w:r>
    </w:p>
    <w:p w:rsidR="007D6634" w:rsidRPr="00971A5E" w:rsidRDefault="007D6634" w:rsidP="007D6634">
      <w:pPr>
        <w:ind w:firstLine="709"/>
        <w:jc w:val="both"/>
        <w:rPr>
          <w:rFonts w:asciiTheme="minorHAnsi" w:hAnsiTheme="minorHAnsi" w:cstheme="minorHAnsi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3264"/>
        <w:gridCol w:w="2835"/>
      </w:tblGrid>
      <w:tr w:rsidR="007D6634" w:rsidRPr="00971A5E" w:rsidTr="001B483F">
        <w:trPr>
          <w:jc w:val="center"/>
        </w:trPr>
        <w:tc>
          <w:tcPr>
            <w:tcW w:w="1795" w:type="dxa"/>
            <w:shd w:val="pct5" w:color="auto" w:fill="auto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971A5E">
              <w:rPr>
                <w:rFonts w:asciiTheme="minorHAnsi" w:hAnsiTheme="minorHAnsi" w:cstheme="minorHAnsi"/>
                <w:bCs/>
              </w:rPr>
              <w:t>№</w:t>
            </w:r>
          </w:p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971A5E">
              <w:rPr>
                <w:rFonts w:asciiTheme="minorHAnsi" w:hAnsiTheme="minorHAnsi" w:cstheme="minorHAnsi"/>
                <w:bCs/>
              </w:rPr>
              <w:t>п/н</w:t>
            </w:r>
          </w:p>
        </w:tc>
        <w:tc>
          <w:tcPr>
            <w:tcW w:w="3264" w:type="dxa"/>
            <w:shd w:val="pct5" w:color="auto" w:fill="auto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971A5E">
              <w:rPr>
                <w:rFonts w:asciiTheme="minorHAnsi" w:hAnsiTheme="minorHAnsi" w:cstheme="minorHAnsi"/>
                <w:bCs/>
              </w:rPr>
              <w:t>Пункт приглашения к участию запроса цен</w:t>
            </w:r>
          </w:p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971A5E">
              <w:rPr>
                <w:rFonts w:asciiTheme="minorHAnsi" w:hAnsiTheme="minorHAnsi" w:cstheme="minorHAnsi"/>
                <w:bCs/>
              </w:rPr>
              <w:t>подлежащий разъяснению</w:t>
            </w:r>
          </w:p>
        </w:tc>
        <w:tc>
          <w:tcPr>
            <w:tcW w:w="2835" w:type="dxa"/>
            <w:shd w:val="pct5" w:color="auto" w:fill="auto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971A5E">
              <w:rPr>
                <w:rFonts w:asciiTheme="minorHAnsi" w:hAnsiTheme="minorHAnsi" w:cstheme="minorHAnsi"/>
                <w:bCs/>
              </w:rPr>
              <w:t>Суть запроса</w:t>
            </w:r>
          </w:p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971A5E">
              <w:rPr>
                <w:rFonts w:asciiTheme="minorHAnsi" w:hAnsiTheme="minorHAnsi" w:cstheme="minorHAnsi"/>
                <w:bCs/>
              </w:rPr>
              <w:t xml:space="preserve">на разъяснение </w:t>
            </w:r>
          </w:p>
        </w:tc>
      </w:tr>
      <w:tr w:rsidR="007D6634" w:rsidRPr="00971A5E" w:rsidTr="001B483F">
        <w:trPr>
          <w:jc w:val="center"/>
        </w:trPr>
        <w:tc>
          <w:tcPr>
            <w:tcW w:w="1795" w:type="dxa"/>
            <w:shd w:val="pct5" w:color="auto" w:fill="auto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971A5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3264" w:type="dxa"/>
            <w:shd w:val="pct5" w:color="auto" w:fill="auto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835" w:type="dxa"/>
            <w:shd w:val="pct5" w:color="auto" w:fill="auto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971A5E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7D6634" w:rsidRPr="00971A5E" w:rsidTr="001B483F">
        <w:trPr>
          <w:jc w:val="center"/>
        </w:trPr>
        <w:tc>
          <w:tcPr>
            <w:tcW w:w="1795" w:type="dxa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4" w:type="dxa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835" w:type="dxa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D6634" w:rsidRPr="00971A5E" w:rsidTr="001B483F">
        <w:trPr>
          <w:jc w:val="center"/>
        </w:trPr>
        <w:tc>
          <w:tcPr>
            <w:tcW w:w="1795" w:type="dxa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4" w:type="dxa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835" w:type="dxa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D6634" w:rsidRPr="00971A5E" w:rsidTr="001B483F">
        <w:trPr>
          <w:jc w:val="center"/>
        </w:trPr>
        <w:tc>
          <w:tcPr>
            <w:tcW w:w="1795" w:type="dxa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4" w:type="dxa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835" w:type="dxa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D6634" w:rsidRPr="00971A5E" w:rsidTr="001B483F">
        <w:trPr>
          <w:jc w:val="center"/>
        </w:trPr>
        <w:tc>
          <w:tcPr>
            <w:tcW w:w="1795" w:type="dxa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4" w:type="dxa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835" w:type="dxa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D6634" w:rsidRPr="00971A5E" w:rsidTr="001B483F">
        <w:trPr>
          <w:jc w:val="center"/>
        </w:trPr>
        <w:tc>
          <w:tcPr>
            <w:tcW w:w="1795" w:type="dxa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4" w:type="dxa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835" w:type="dxa"/>
            <w:vAlign w:val="center"/>
          </w:tcPr>
          <w:p w:rsidR="007D6634" w:rsidRPr="00971A5E" w:rsidRDefault="007D6634" w:rsidP="001B483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:rsidR="007D6634" w:rsidRPr="00971A5E" w:rsidRDefault="007D6634" w:rsidP="007D6634">
      <w:pPr>
        <w:ind w:firstLine="709"/>
        <w:jc w:val="both"/>
        <w:rPr>
          <w:rFonts w:asciiTheme="minorHAnsi" w:hAnsiTheme="minorHAnsi" w:cstheme="minorHAnsi"/>
          <w:bCs/>
        </w:rPr>
      </w:pPr>
    </w:p>
    <w:p w:rsidR="007D6634" w:rsidRPr="00971A5E" w:rsidRDefault="007D6634" w:rsidP="007D6634">
      <w:pPr>
        <w:ind w:firstLine="709"/>
        <w:jc w:val="both"/>
        <w:rPr>
          <w:rFonts w:asciiTheme="minorHAnsi" w:hAnsiTheme="minorHAnsi" w:cstheme="minorHAnsi"/>
          <w:bCs/>
        </w:rPr>
      </w:pPr>
      <w:r w:rsidRPr="00971A5E">
        <w:rPr>
          <w:rFonts w:asciiTheme="minorHAnsi" w:hAnsiTheme="minorHAnsi" w:cstheme="minorHAnsi"/>
          <w:bCs/>
        </w:rPr>
        <w:t>Разъяснения по настоящему запросу прошу направить по [указать адрес электронной почты]</w:t>
      </w:r>
    </w:p>
    <w:p w:rsidR="007D6634" w:rsidRPr="00971A5E" w:rsidRDefault="007D6634" w:rsidP="007D6634">
      <w:pPr>
        <w:ind w:firstLine="709"/>
        <w:jc w:val="both"/>
        <w:rPr>
          <w:rFonts w:asciiTheme="minorHAnsi" w:hAnsiTheme="minorHAnsi" w:cstheme="minorHAnsi"/>
          <w:bCs/>
        </w:rPr>
      </w:pPr>
    </w:p>
    <w:p w:rsidR="007D6634" w:rsidRPr="00971A5E" w:rsidRDefault="007D6634" w:rsidP="007D6634">
      <w:pPr>
        <w:ind w:firstLine="709"/>
        <w:jc w:val="both"/>
        <w:rPr>
          <w:rFonts w:asciiTheme="minorHAnsi" w:hAnsiTheme="minorHAnsi" w:cstheme="minorHAnsi"/>
          <w:bCs/>
        </w:rPr>
      </w:pPr>
    </w:p>
    <w:p w:rsidR="007D6634" w:rsidRPr="00971A5E" w:rsidRDefault="007D6634" w:rsidP="007D6634">
      <w:pPr>
        <w:ind w:firstLine="709"/>
        <w:jc w:val="both"/>
        <w:rPr>
          <w:rFonts w:asciiTheme="minorHAnsi" w:hAnsiTheme="minorHAnsi" w:cstheme="minorHAnsi"/>
          <w:bCs/>
        </w:rPr>
      </w:pPr>
    </w:p>
    <w:p w:rsidR="007D6634" w:rsidRPr="00971A5E" w:rsidRDefault="007D6634" w:rsidP="007D6634">
      <w:pPr>
        <w:ind w:firstLine="709"/>
        <w:jc w:val="both"/>
        <w:rPr>
          <w:rFonts w:asciiTheme="minorHAnsi" w:hAnsiTheme="minorHAnsi" w:cstheme="minorHAnsi"/>
          <w:bCs/>
        </w:rPr>
      </w:pPr>
      <w:r w:rsidRPr="00971A5E">
        <w:rPr>
          <w:rFonts w:asciiTheme="minorHAnsi" w:hAnsiTheme="minorHAnsi" w:cstheme="minorHAnsi"/>
          <w:bCs/>
        </w:rPr>
        <w:t>[число, месяц, год]</w:t>
      </w:r>
    </w:p>
    <w:p w:rsidR="007D6634" w:rsidRPr="00971A5E" w:rsidRDefault="007D6634" w:rsidP="007D6634">
      <w:pPr>
        <w:ind w:firstLine="709"/>
        <w:jc w:val="both"/>
        <w:rPr>
          <w:rFonts w:asciiTheme="minorHAnsi" w:hAnsiTheme="minorHAnsi" w:cstheme="minorHAnsi"/>
          <w:bCs/>
        </w:rPr>
      </w:pPr>
    </w:p>
    <w:p w:rsidR="007D6634" w:rsidRPr="00971A5E" w:rsidRDefault="007D6634" w:rsidP="007D6634">
      <w:pPr>
        <w:ind w:left="708" w:firstLine="1"/>
        <w:jc w:val="both"/>
        <w:rPr>
          <w:rFonts w:asciiTheme="minorHAnsi" w:hAnsiTheme="minorHAnsi" w:cstheme="minorHAnsi"/>
          <w:bCs/>
        </w:rPr>
      </w:pPr>
      <w:r w:rsidRPr="00971A5E">
        <w:rPr>
          <w:rFonts w:asciiTheme="minorHAnsi" w:hAnsiTheme="minorHAnsi" w:cstheme="minorHAnsi"/>
          <w:bCs/>
        </w:rPr>
        <w:t>[наименование должности лица, подписавшего запрос] [Ф. И. О.]</w:t>
      </w:r>
    </w:p>
    <w:p w:rsidR="007D6634" w:rsidRPr="00971A5E" w:rsidRDefault="007D6634" w:rsidP="007D6634">
      <w:pPr>
        <w:ind w:firstLine="709"/>
        <w:jc w:val="both"/>
        <w:rPr>
          <w:rFonts w:asciiTheme="minorHAnsi" w:hAnsiTheme="minorHAnsi" w:cstheme="minorHAnsi"/>
          <w:bCs/>
        </w:rPr>
      </w:pPr>
    </w:p>
    <w:p w:rsidR="007D6634" w:rsidRPr="00971A5E" w:rsidRDefault="007D6634" w:rsidP="007D6634">
      <w:pPr>
        <w:tabs>
          <w:tab w:val="right" w:pos="9355"/>
        </w:tabs>
        <w:spacing w:line="360" w:lineRule="auto"/>
        <w:ind w:left="-142"/>
        <w:rPr>
          <w:rFonts w:asciiTheme="minorHAnsi" w:hAnsiTheme="minorHAnsi" w:cstheme="minorHAnsi"/>
          <w:bCs/>
        </w:rPr>
      </w:pPr>
    </w:p>
    <w:p w:rsidR="007D6634" w:rsidRPr="00971A5E" w:rsidRDefault="007D6634" w:rsidP="007D6634">
      <w:pPr>
        <w:tabs>
          <w:tab w:val="right" w:pos="9355"/>
        </w:tabs>
        <w:spacing w:line="360" w:lineRule="auto"/>
        <w:ind w:left="-142"/>
        <w:rPr>
          <w:rFonts w:asciiTheme="minorHAnsi" w:hAnsiTheme="minorHAnsi" w:cstheme="minorHAnsi"/>
          <w:bCs/>
        </w:rPr>
      </w:pPr>
    </w:p>
    <w:p w:rsidR="007D6634" w:rsidRDefault="007D6634" w:rsidP="007D6634">
      <w:pPr>
        <w:tabs>
          <w:tab w:val="left" w:pos="3795"/>
        </w:tabs>
      </w:pPr>
    </w:p>
    <w:p w:rsidR="007D6634" w:rsidRDefault="007D6634" w:rsidP="007D6634">
      <w:pPr>
        <w:tabs>
          <w:tab w:val="left" w:pos="3795"/>
        </w:tabs>
      </w:pPr>
    </w:p>
    <w:p w:rsidR="007D6634" w:rsidRDefault="007D6634" w:rsidP="007D6634">
      <w:pPr>
        <w:tabs>
          <w:tab w:val="left" w:pos="3795"/>
        </w:tabs>
      </w:pPr>
    </w:p>
    <w:p w:rsidR="007D6634" w:rsidRDefault="007D6634" w:rsidP="007D6634">
      <w:pPr>
        <w:tabs>
          <w:tab w:val="left" w:pos="3795"/>
        </w:tabs>
      </w:pPr>
    </w:p>
    <w:p w:rsidR="007D6634" w:rsidRDefault="007D6634" w:rsidP="007D6634">
      <w:pPr>
        <w:tabs>
          <w:tab w:val="left" w:pos="3795"/>
        </w:tabs>
      </w:pPr>
    </w:p>
    <w:p w:rsidR="002A18E9" w:rsidRDefault="002A18E9"/>
    <w:sectPr w:rsidR="002A18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B9C"/>
    <w:rsid w:val="002A18E9"/>
    <w:rsid w:val="003B4A42"/>
    <w:rsid w:val="006F3B9C"/>
    <w:rsid w:val="007D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4DC44"/>
  <w15:chartTrackingRefBased/>
  <w15:docId w15:val="{01982BFE-73D5-4E55-A157-D5D71DA1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634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>Ucell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Лютикова</dc:creator>
  <cp:keywords/>
  <dc:description/>
  <cp:lastModifiedBy>Диана Бердибаева</cp:lastModifiedBy>
  <cp:revision>3</cp:revision>
  <dcterms:created xsi:type="dcterms:W3CDTF">2023-01-19T10:19:00Z</dcterms:created>
  <dcterms:modified xsi:type="dcterms:W3CDTF">2025-07-22T09:26:00Z</dcterms:modified>
</cp:coreProperties>
</file>